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4C6" w:rsidRDefault="006A342D">
      <w:r>
        <w:t>Stress and wellness.</w:t>
      </w:r>
    </w:p>
    <w:p w:rsidR="006A342D" w:rsidRDefault="006A342D">
      <w:r>
        <w:t>How does your personality influence your stress?</w:t>
      </w:r>
    </w:p>
    <w:p w:rsidR="006A342D" w:rsidRDefault="006A342D">
      <w:r>
        <w:t xml:space="preserve">My personality has positive effect on my stress levels this is because I am able to avoid potentially stressing situations as a result of understanding what would trigger me to be stressed. </w:t>
      </w:r>
    </w:p>
    <w:p w:rsidR="006A342D" w:rsidRDefault="006A342D">
      <w:r>
        <w:t>How have your scores influenced your current stress level?</w:t>
      </w:r>
    </w:p>
    <w:p w:rsidR="006A342D" w:rsidRDefault="006A342D">
      <w:r>
        <w:t>My scores have not had impact or influence on my stress levels. This is because these results are not might not be reflect with certainty my wellness or stress.</w:t>
      </w:r>
    </w:p>
    <w:p w:rsidR="006A342D" w:rsidRDefault="006A342D">
      <w:r>
        <w:t>In what situations are you especially good at handling stress?</w:t>
      </w:r>
    </w:p>
    <w:p w:rsidR="006A342D" w:rsidRDefault="006A342D">
      <w:r>
        <w:t>In situations that I do not have full control and the result in these situations are reliant on another individual or group and not just myself.</w:t>
      </w:r>
    </w:p>
    <w:p w:rsidR="006A342D" w:rsidRDefault="006A342D">
      <w:r>
        <w:t>When do you find yourself overwhelmed?</w:t>
      </w:r>
    </w:p>
    <w:p w:rsidR="006A342D" w:rsidRDefault="006A342D">
      <w:r>
        <w:t>Whenever I have a lot of tasks that have not tackled and their dea</w:t>
      </w:r>
      <w:r w:rsidR="00B53632">
        <w:t>dlines are nearing and there are short intervals between each deadline.</w:t>
      </w:r>
    </w:p>
    <w:p w:rsidR="00B53632" w:rsidRDefault="00B53632">
      <w:r>
        <w:t>What does this evaluation tell you about yourself?</w:t>
      </w:r>
    </w:p>
    <w:p w:rsidR="00B53632" w:rsidRDefault="00B53632">
      <w:r>
        <w:t xml:space="preserve">My mental wellness is okay and this is mostly because of who I am as an individual. </w:t>
      </w:r>
    </w:p>
    <w:p w:rsidR="00B53632" w:rsidRDefault="00B53632">
      <w:r>
        <w:t>Are there other ways of looking at yourself?</w:t>
      </w:r>
    </w:p>
    <w:p w:rsidR="00B53632" w:rsidRDefault="00B53632">
      <w:r>
        <w:t>I believe there are numerous ways of self- evaluation.</w:t>
      </w:r>
    </w:p>
    <w:p w:rsidR="00B53632" w:rsidRDefault="00B53632">
      <w:r>
        <w:t>How does your culture, gender and/ or family influence how you handle stress?</w:t>
      </w:r>
    </w:p>
    <w:p w:rsidR="00B53632" w:rsidRDefault="00B53632">
      <w:r>
        <w:t>Gender and culture have huge influence over how I handle stress. This is because in my culture stress is a sign of weakness for the male gender and they should not be stressed. Due to these societal positions I avoid potentially stressful situations that would push me to breaking points.</w:t>
      </w:r>
    </w:p>
    <w:p w:rsidR="00B53632" w:rsidRDefault="00B53632">
      <w:r>
        <w:t>Finally, what are you doing to improve how you handle stress?</w:t>
      </w:r>
    </w:p>
    <w:p w:rsidR="00B53632" w:rsidRDefault="00463E5E">
      <w:r>
        <w:t xml:space="preserve">I have adopted exercise as a </w:t>
      </w:r>
      <w:r w:rsidR="00B53632">
        <w:t>mode of relieving stress and general body fitness. I also</w:t>
      </w:r>
      <w:r>
        <w:t xml:space="preserve"> </w:t>
      </w:r>
      <w:bookmarkStart w:id="0" w:name="_GoBack"/>
      <w:bookmarkEnd w:id="0"/>
      <w:r w:rsidR="00B53632">
        <w:t xml:space="preserve">take time off to speak to someone on the </w:t>
      </w:r>
      <w:r>
        <w:t xml:space="preserve">issues stressing me and potential solutions to these issues. </w:t>
      </w:r>
    </w:p>
    <w:p w:rsidR="00B53632" w:rsidRDefault="00B53632"/>
    <w:p w:rsidR="006A342D" w:rsidRDefault="006A342D"/>
    <w:sectPr w:rsidR="006A3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2D"/>
    <w:rsid w:val="00463E5E"/>
    <w:rsid w:val="006A342D"/>
    <w:rsid w:val="00B53632"/>
    <w:rsid w:val="00D06E01"/>
    <w:rsid w:val="00F6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9378"/>
  <w15:chartTrackingRefBased/>
  <w15:docId w15:val="{D4BFD261-7312-4875-94DD-6EB93B57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2021-01-07T06:19:00Z</dcterms:created>
  <dcterms:modified xsi:type="dcterms:W3CDTF">2021-01-07T06:40:00Z</dcterms:modified>
</cp:coreProperties>
</file>